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-297"/>
        <w:tblW w:w="15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271"/>
      </w:tblGrid>
      <w:tr w:rsidR="00FF3C14" w:rsidRPr="00C415CB" w14:paraId="5D41550B" w14:textId="77777777" w:rsidTr="00330D29">
        <w:trPr>
          <w:trHeight w:val="397"/>
        </w:trPr>
        <w:tc>
          <w:tcPr>
            <w:tcW w:w="15271" w:type="dxa"/>
            <w:vAlign w:val="center"/>
          </w:tcPr>
          <w:p w14:paraId="25F904FE" w14:textId="77777777" w:rsidR="00FF3C14" w:rsidRPr="00C415CB" w:rsidRDefault="00FF3C14" w:rsidP="00330D29">
            <w:pPr>
              <w:jc w:val="center"/>
              <w:rPr>
                <w:rFonts w:ascii="Arial" w:hAnsi="Arial" w:cs="Arial"/>
                <w:smallCaps/>
              </w:rPr>
            </w:pP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>A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  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 faire remplir par </w:t>
            </w:r>
            <w:r w:rsidRPr="000168CE">
              <w:rPr>
                <w:rFonts w:ascii="Arial" w:hAnsi="Arial" w:cs="Arial"/>
                <w:b/>
                <w:smallCaps/>
                <w:sz w:val="22"/>
                <w:szCs w:val="22"/>
              </w:rPr>
              <w:t>Le médecin</w:t>
            </w:r>
            <w:r w:rsidRPr="00C415CB">
              <w:rPr>
                <w:rFonts w:ascii="Arial" w:hAnsi="Arial" w:cs="Arial"/>
                <w:smallCaps/>
                <w:sz w:val="22"/>
                <w:szCs w:val="22"/>
              </w:rPr>
              <w:t xml:space="preserve"> et à renvoyer à</w:t>
            </w:r>
            <w:r>
              <w:rPr>
                <w:rFonts w:ascii="Arial" w:hAnsi="Arial" w:cs="Arial"/>
                <w:smallCaps/>
                <w:sz w:val="22"/>
                <w:szCs w:val="22"/>
              </w:rPr>
              <w:t xml:space="preserve"> : </w:t>
            </w:r>
            <w:r>
              <w:rPr>
                <w:rFonts w:ascii="Arial" w:hAnsi="Arial" w:cs="Arial"/>
                <w:sz w:val="22"/>
                <w:szCs w:val="22"/>
              </w:rPr>
              <w:t xml:space="preserve"> P</w:t>
            </w:r>
            <w:r w:rsidRPr="00816A7B">
              <w:rPr>
                <w:rFonts w:ascii="Arial" w:hAnsi="Arial" w:cs="Arial"/>
                <w:sz w:val="22"/>
                <w:szCs w:val="22"/>
              </w:rPr>
              <w:t xml:space="preserve">èlerinage Liégeois à </w:t>
            </w:r>
            <w:proofErr w:type="gramStart"/>
            <w:r w:rsidRPr="00816A7B">
              <w:rPr>
                <w:rFonts w:ascii="Arial" w:hAnsi="Arial" w:cs="Arial"/>
                <w:sz w:val="22"/>
                <w:szCs w:val="22"/>
              </w:rPr>
              <w:t>Banneux</w:t>
            </w:r>
            <w:r>
              <w:rPr>
                <w:rFonts w:ascii="Arial" w:hAnsi="Arial" w:cs="Arial"/>
                <w:sz w:val="22"/>
                <w:szCs w:val="22"/>
              </w:rPr>
              <w:t xml:space="preserve">  -</w:t>
            </w:r>
            <w:proofErr w:type="gramEnd"/>
            <w:r w:rsidRPr="00816A7B">
              <w:rPr>
                <w:rFonts w:ascii="Arial" w:hAnsi="Arial" w:cs="Arial"/>
                <w:sz w:val="22"/>
                <w:szCs w:val="22"/>
              </w:rPr>
              <w:t xml:space="preserve">  rue de Herve, 380 / </w:t>
            </w:r>
            <w:r w:rsidR="004B77DB">
              <w:rPr>
                <w:rFonts w:ascii="Arial" w:hAnsi="Arial" w:cs="Arial"/>
                <w:sz w:val="22"/>
                <w:szCs w:val="22"/>
              </w:rPr>
              <w:t>42</w:t>
            </w:r>
            <w:r w:rsidRPr="00816A7B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Pr="00816A7B">
              <w:rPr>
                <w:rFonts w:ascii="Arial" w:hAnsi="Arial" w:cs="Arial"/>
                <w:sz w:val="22"/>
                <w:szCs w:val="22"/>
              </w:rPr>
              <w:t xml:space="preserve"> 4030  </w:t>
            </w:r>
            <w:r>
              <w:rPr>
                <w:rFonts w:ascii="Arial" w:hAnsi="Arial" w:cs="Arial"/>
                <w:sz w:val="22"/>
                <w:szCs w:val="22"/>
              </w:rPr>
              <w:t>G</w:t>
            </w:r>
            <w:r w:rsidRPr="00816A7B">
              <w:rPr>
                <w:rFonts w:ascii="Arial" w:hAnsi="Arial" w:cs="Arial"/>
                <w:sz w:val="22"/>
                <w:szCs w:val="22"/>
              </w:rPr>
              <w:t>rivegnée</w:t>
            </w:r>
          </w:p>
        </w:tc>
      </w:tr>
    </w:tbl>
    <w:p w14:paraId="2E687FDB" w14:textId="77777777" w:rsidR="00330D29" w:rsidRDefault="000168CE" w:rsidP="00FF3C14">
      <w:pPr>
        <w:ind w:right="423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79FDCDDF" w14:textId="77777777" w:rsidR="000168CE" w:rsidRDefault="000168CE" w:rsidP="00FF3C14">
      <w:pPr>
        <w:ind w:right="423"/>
        <w:rPr>
          <w:rFonts w:ascii="Arial" w:hAnsi="Arial" w:cs="Arial"/>
          <w:sz w:val="22"/>
          <w:szCs w:val="22"/>
        </w:rPr>
      </w:pPr>
      <w:r w:rsidRPr="00816A7B">
        <w:rPr>
          <w:rFonts w:ascii="Arial" w:hAnsi="Arial" w:cs="Arial"/>
          <w:b/>
        </w:rPr>
        <w:t>Bulletin médical</w:t>
      </w:r>
      <w:r w:rsidR="000811DC">
        <w:rPr>
          <w:rFonts w:ascii="Arial" w:hAnsi="Arial" w:cs="Arial"/>
          <w:sz w:val="22"/>
          <w:szCs w:val="22"/>
        </w:rPr>
        <w:t xml:space="preserve"> :  </w:t>
      </w:r>
      <w:proofErr w:type="gramStart"/>
      <w:r w:rsidR="000811DC">
        <w:rPr>
          <w:rFonts w:ascii="Arial" w:hAnsi="Arial" w:cs="Arial"/>
          <w:sz w:val="22"/>
          <w:szCs w:val="22"/>
        </w:rPr>
        <w:t>Nom  …</w:t>
      </w:r>
      <w:proofErr w:type="gramEnd"/>
      <w:r w:rsidR="000811DC">
        <w:rPr>
          <w:rFonts w:ascii="Arial" w:hAnsi="Arial" w:cs="Arial"/>
          <w:sz w:val="22"/>
          <w:szCs w:val="22"/>
        </w:rPr>
        <w:t>…………………………………Prénom……………………………………</w:t>
      </w:r>
      <w:r w:rsidR="00330D29">
        <w:rPr>
          <w:rFonts w:ascii="Arial" w:hAnsi="Arial" w:cs="Arial"/>
          <w:sz w:val="22"/>
          <w:szCs w:val="22"/>
        </w:rPr>
        <w:t>Date de  naissance……………………………………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tbl>
      <w:tblPr>
        <w:tblW w:w="15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76"/>
        <w:gridCol w:w="236"/>
        <w:gridCol w:w="4876"/>
        <w:gridCol w:w="236"/>
        <w:gridCol w:w="4876"/>
        <w:gridCol w:w="236"/>
      </w:tblGrid>
      <w:tr w:rsidR="00972C88" w:rsidRPr="00E17F2E" w14:paraId="335447F7" w14:textId="77777777" w:rsidTr="00E10EF0">
        <w:tc>
          <w:tcPr>
            <w:tcW w:w="4876" w:type="dxa"/>
            <w:vAlign w:val="center"/>
          </w:tcPr>
          <w:p w14:paraId="18CFD1A2" w14:textId="77777777" w:rsidR="00E10EF0" w:rsidRDefault="00E10EF0" w:rsidP="00E10EF0">
            <w:pPr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</w:p>
          <w:p w14:paraId="77AA03CC" w14:textId="77777777" w:rsidR="000168CE" w:rsidRDefault="000168CE" w:rsidP="00E10EF0">
            <w:pPr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proofErr w:type="gramStart"/>
            <w:r w:rsidRPr="00E17F2E">
              <w:rPr>
                <w:rFonts w:ascii="Arial" w:hAnsi="Arial" w:cs="Arial"/>
                <w:b/>
                <w:sz w:val="22"/>
                <w:szCs w:val="22"/>
                <w:u w:val="single"/>
              </w:rPr>
              <w:t>Renseignements</w:t>
            </w:r>
            <w:r w:rsidR="00E10EF0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  </w:t>
            </w:r>
            <w:r w:rsidRPr="00E17F2E">
              <w:rPr>
                <w:rFonts w:ascii="Arial" w:hAnsi="Arial" w:cs="Arial"/>
                <w:b/>
                <w:sz w:val="22"/>
                <w:szCs w:val="22"/>
                <w:u w:val="single"/>
              </w:rPr>
              <w:t>Généraux</w:t>
            </w:r>
            <w:proofErr w:type="gramEnd"/>
            <w:r w:rsidRPr="00E17F2E">
              <w:rPr>
                <w:rFonts w:ascii="Arial" w:hAnsi="Arial" w:cs="Arial"/>
                <w:b/>
                <w:sz w:val="22"/>
                <w:szCs w:val="22"/>
                <w:u w:val="single"/>
              </w:rPr>
              <w:t>.</w:t>
            </w:r>
          </w:p>
          <w:p w14:paraId="5060A20B" w14:textId="77777777" w:rsidR="00E10EF0" w:rsidRPr="00E10EF0" w:rsidRDefault="00E10EF0" w:rsidP="00E10EF0">
            <w:pPr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</w:p>
        </w:tc>
        <w:tc>
          <w:tcPr>
            <w:tcW w:w="236" w:type="dxa"/>
            <w:shd w:val="clear" w:color="auto" w:fill="D9D9D9" w:themeFill="background1" w:themeFillShade="D9"/>
          </w:tcPr>
          <w:p w14:paraId="2635606E" w14:textId="77777777" w:rsidR="000168CE" w:rsidRPr="005D3A72" w:rsidRDefault="000168CE" w:rsidP="00530032">
            <w:pPr>
              <w:jc w:val="center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876" w:type="dxa"/>
            <w:vAlign w:val="center"/>
          </w:tcPr>
          <w:p w14:paraId="68C12D08" w14:textId="77777777" w:rsidR="000168CE" w:rsidRPr="006F4208" w:rsidRDefault="000168CE" w:rsidP="00E10EF0">
            <w:pPr>
              <w:jc w:val="center"/>
              <w:rPr>
                <w:rFonts w:ascii="Arial" w:hAnsi="Arial" w:cs="Arial"/>
                <w:b/>
                <w:highlight w:val="lightGray"/>
              </w:rPr>
            </w:pPr>
            <w:r w:rsidRPr="006F4208">
              <w:rPr>
                <w:rFonts w:ascii="Arial" w:hAnsi="Arial" w:cs="Arial"/>
                <w:b/>
                <w:sz w:val="22"/>
                <w:szCs w:val="22"/>
                <w:u w:val="single"/>
              </w:rPr>
              <w:t>Mobilité</w:t>
            </w:r>
          </w:p>
        </w:tc>
        <w:tc>
          <w:tcPr>
            <w:tcW w:w="236" w:type="dxa"/>
            <w:shd w:val="clear" w:color="auto" w:fill="D9D9D9" w:themeFill="background1" w:themeFillShade="D9"/>
          </w:tcPr>
          <w:p w14:paraId="55E97A46" w14:textId="77777777" w:rsidR="000168CE" w:rsidRPr="00E17F2E" w:rsidRDefault="000168CE" w:rsidP="00EC290C">
            <w:pPr>
              <w:rPr>
                <w:rFonts w:ascii="Arial" w:hAnsi="Arial" w:cs="Arial"/>
                <w:b/>
              </w:rPr>
            </w:pPr>
          </w:p>
        </w:tc>
        <w:tc>
          <w:tcPr>
            <w:tcW w:w="4876" w:type="dxa"/>
            <w:vAlign w:val="center"/>
          </w:tcPr>
          <w:p w14:paraId="7904BE9F" w14:textId="77777777" w:rsidR="000168CE" w:rsidRPr="00E17F2E" w:rsidRDefault="000168CE" w:rsidP="00E10EF0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E17F2E">
              <w:rPr>
                <w:rFonts w:ascii="Arial" w:hAnsi="Arial" w:cs="Arial"/>
                <w:b/>
                <w:sz w:val="22"/>
                <w:szCs w:val="22"/>
                <w:u w:val="single"/>
              </w:rPr>
              <w:t>Soins spécifiques</w:t>
            </w:r>
          </w:p>
        </w:tc>
        <w:tc>
          <w:tcPr>
            <w:tcW w:w="236" w:type="dxa"/>
            <w:shd w:val="clear" w:color="auto" w:fill="D9D9D9" w:themeFill="background1" w:themeFillShade="D9"/>
          </w:tcPr>
          <w:p w14:paraId="4611C8E1" w14:textId="77777777" w:rsidR="000168CE" w:rsidRPr="00E17F2E" w:rsidRDefault="000168CE" w:rsidP="00EC290C">
            <w:pPr>
              <w:rPr>
                <w:rFonts w:ascii="Arial" w:hAnsi="Arial" w:cs="Arial"/>
              </w:rPr>
            </w:pPr>
          </w:p>
        </w:tc>
      </w:tr>
      <w:tr w:rsidR="00972C88" w:rsidRPr="00E17F2E" w14:paraId="42FDB7E1" w14:textId="77777777" w:rsidTr="005D3A72">
        <w:trPr>
          <w:trHeight w:val="6423"/>
        </w:trPr>
        <w:tc>
          <w:tcPr>
            <w:tcW w:w="4876" w:type="dxa"/>
          </w:tcPr>
          <w:p w14:paraId="43599B9B" w14:textId="77777777" w:rsidR="008E5D9B" w:rsidRDefault="008E5D9B" w:rsidP="00E05BF4">
            <w:pPr>
              <w:pStyle w:val="Paragraphedeliste"/>
              <w:spacing w:line="360" w:lineRule="auto"/>
              <w:ind w:left="1440" w:hanging="1298"/>
              <w:rPr>
                <w:rFonts w:ascii="Arial" w:hAnsi="Arial" w:cs="Arial"/>
                <w:sz w:val="16"/>
                <w:szCs w:val="16"/>
              </w:rPr>
            </w:pPr>
          </w:p>
          <w:p w14:paraId="5FB37115" w14:textId="77777777" w:rsidR="008E5D9B" w:rsidRDefault="008E5D9B" w:rsidP="00D860DB">
            <w:pPr>
              <w:pStyle w:val="Paragraphedeliste"/>
              <w:numPr>
                <w:ilvl w:val="0"/>
                <w:numId w:val="14"/>
              </w:numPr>
              <w:spacing w:line="360" w:lineRule="auto"/>
              <w:ind w:hanging="720"/>
              <w:rPr>
                <w:rFonts w:ascii="Arial" w:hAnsi="Arial" w:cs="Arial"/>
                <w:sz w:val="22"/>
                <w:szCs w:val="22"/>
              </w:rPr>
            </w:pPr>
            <w:r w:rsidRPr="006D2DBF">
              <w:rPr>
                <w:rFonts w:ascii="Arial" w:hAnsi="Arial" w:cs="Arial"/>
                <w:sz w:val="22"/>
                <w:szCs w:val="22"/>
              </w:rPr>
              <w:t>Désorientation (fuite)</w:t>
            </w:r>
          </w:p>
          <w:p w14:paraId="0206226D" w14:textId="77777777" w:rsidR="00D860DB" w:rsidRDefault="00D860DB" w:rsidP="00D860DB">
            <w:pPr>
              <w:pStyle w:val="Paragraphedeliste"/>
              <w:numPr>
                <w:ilvl w:val="0"/>
                <w:numId w:val="14"/>
              </w:numPr>
              <w:spacing w:line="360" w:lineRule="auto"/>
              <w:ind w:hanging="7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Est-il malvoyant ?</w:t>
            </w:r>
          </w:p>
          <w:p w14:paraId="40636360" w14:textId="77777777" w:rsidR="00D860DB" w:rsidRDefault="00D860DB" w:rsidP="00D860DB">
            <w:pPr>
              <w:pStyle w:val="Paragraphedeliste"/>
              <w:numPr>
                <w:ilvl w:val="0"/>
                <w:numId w:val="14"/>
              </w:numPr>
              <w:spacing w:line="360" w:lineRule="auto"/>
              <w:ind w:hanging="7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Est-il malentendant ?</w:t>
            </w:r>
          </w:p>
          <w:p w14:paraId="3FE8210F" w14:textId="77777777" w:rsidR="008E5D9B" w:rsidRDefault="008E5D9B" w:rsidP="00D860DB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47491C5B" w14:textId="77777777" w:rsidR="00D860DB" w:rsidRPr="00D860DB" w:rsidRDefault="008E5D9B" w:rsidP="00D860DB">
            <w:pPr>
              <w:pStyle w:val="Paragraphedeliste"/>
              <w:spacing w:line="360" w:lineRule="auto"/>
              <w:ind w:left="284"/>
              <w:rPr>
                <w:rFonts w:ascii="Arial" w:hAnsi="Arial" w:cs="Arial"/>
                <w:sz w:val="22"/>
                <w:szCs w:val="22"/>
              </w:rPr>
            </w:pPr>
            <w:r w:rsidRPr="008E5D9B">
              <w:rPr>
                <w:rFonts w:ascii="Arial" w:hAnsi="Arial" w:cs="Arial"/>
                <w:b/>
                <w:sz w:val="22"/>
                <w:szCs w:val="22"/>
                <w:u w:val="single"/>
              </w:rPr>
              <w:t>Transport</w:t>
            </w:r>
            <w:r w:rsidRPr="008E5D9B">
              <w:rPr>
                <w:rFonts w:ascii="Arial" w:hAnsi="Arial" w:cs="Arial"/>
                <w:b/>
                <w:sz w:val="22"/>
                <w:szCs w:val="22"/>
                <w:u w:val="single"/>
              </w:rPr>
              <w:br/>
            </w:r>
          </w:p>
          <w:p w14:paraId="5AD1BC14" w14:textId="77777777" w:rsidR="008E5D9B" w:rsidRPr="00D860DB" w:rsidRDefault="008E5D9B" w:rsidP="00D860DB">
            <w:pPr>
              <w:pStyle w:val="Paragraphedeliste"/>
              <w:numPr>
                <w:ilvl w:val="0"/>
                <w:numId w:val="15"/>
              </w:numPr>
              <w:spacing w:line="360" w:lineRule="auto"/>
              <w:ind w:hanging="720"/>
              <w:rPr>
                <w:rFonts w:ascii="Arial" w:hAnsi="Arial" w:cs="Arial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>Peut-il être transporté</w:t>
            </w:r>
          </w:p>
          <w:p w14:paraId="3B29301F" w14:textId="77777777" w:rsidR="00D860DB" w:rsidRPr="00D860DB" w:rsidRDefault="00D860DB" w:rsidP="00D860DB">
            <w:pPr>
              <w:pStyle w:val="Paragraphedeliste"/>
              <w:numPr>
                <w:ilvl w:val="0"/>
                <w:numId w:val="15"/>
              </w:numPr>
              <w:spacing w:line="360" w:lineRule="auto"/>
              <w:ind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En auto ?</w:t>
            </w:r>
          </w:p>
          <w:p w14:paraId="3627DB78" w14:textId="77777777" w:rsidR="00D860DB" w:rsidRPr="00D860DB" w:rsidRDefault="00D860DB" w:rsidP="00D860DB">
            <w:pPr>
              <w:pStyle w:val="Paragraphedeliste"/>
              <w:numPr>
                <w:ilvl w:val="0"/>
                <w:numId w:val="15"/>
              </w:numPr>
              <w:spacing w:line="360" w:lineRule="auto"/>
              <w:ind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En ambulance ?</w:t>
            </w:r>
          </w:p>
          <w:p w14:paraId="321B6C00" w14:textId="77777777" w:rsidR="00D860DB" w:rsidRPr="00D860DB" w:rsidRDefault="00D860DB" w:rsidP="00D860DB">
            <w:pPr>
              <w:pStyle w:val="Paragraphedeliste"/>
              <w:numPr>
                <w:ilvl w:val="0"/>
                <w:numId w:val="15"/>
              </w:numPr>
              <w:spacing w:line="360" w:lineRule="auto"/>
              <w:ind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Assis ?</w:t>
            </w:r>
          </w:p>
          <w:p w14:paraId="610B1AEF" w14:textId="77777777" w:rsidR="00D860DB" w:rsidRPr="008E5D9B" w:rsidRDefault="00D860DB" w:rsidP="00D860DB">
            <w:pPr>
              <w:pStyle w:val="Paragraphedeliste"/>
              <w:numPr>
                <w:ilvl w:val="0"/>
                <w:numId w:val="15"/>
              </w:numPr>
              <w:spacing w:line="360" w:lineRule="auto"/>
              <w:ind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Couché ?</w:t>
            </w:r>
          </w:p>
          <w:p w14:paraId="021521FD" w14:textId="77777777" w:rsidR="008E5D9B" w:rsidRPr="00E17F2E" w:rsidRDefault="008E5D9B" w:rsidP="00D860DB">
            <w:pPr>
              <w:pStyle w:val="Paragraphedeliste"/>
              <w:spacing w:line="360" w:lineRule="auto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</w:tc>
        <w:tc>
          <w:tcPr>
            <w:tcW w:w="236" w:type="dxa"/>
            <w:shd w:val="clear" w:color="auto" w:fill="D9D9D9" w:themeFill="background1" w:themeFillShade="D9"/>
          </w:tcPr>
          <w:p w14:paraId="7FC58E3E" w14:textId="77777777" w:rsidR="008E5D9B" w:rsidRPr="005D3A72" w:rsidRDefault="008E5D9B" w:rsidP="0053003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76" w:type="dxa"/>
          </w:tcPr>
          <w:p w14:paraId="58EEEE97" w14:textId="77777777" w:rsidR="008E5D9B" w:rsidRPr="006F4208" w:rsidRDefault="008E5D9B" w:rsidP="00E05BF4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  <w:p w14:paraId="6143F065" w14:textId="77777777" w:rsidR="008E5D9B" w:rsidRPr="006F4208" w:rsidRDefault="008E5D9B" w:rsidP="00D860DB">
            <w:pPr>
              <w:pStyle w:val="Paragraphedeliste"/>
              <w:numPr>
                <w:ilvl w:val="0"/>
                <w:numId w:val="16"/>
              </w:numPr>
              <w:spacing w:line="360" w:lineRule="auto"/>
              <w:ind w:left="620" w:hanging="425"/>
              <w:rPr>
                <w:rFonts w:ascii="Arial" w:hAnsi="Arial" w:cs="Arial"/>
                <w:sz w:val="22"/>
                <w:szCs w:val="22"/>
              </w:rPr>
            </w:pPr>
            <w:r w:rsidRPr="006F4208">
              <w:rPr>
                <w:rFonts w:ascii="Arial" w:hAnsi="Arial" w:cs="Arial"/>
                <w:sz w:val="22"/>
                <w:szCs w:val="22"/>
              </w:rPr>
              <w:t xml:space="preserve">Douleurs lors de </w:t>
            </w:r>
            <w:proofErr w:type="gramStart"/>
            <w:r w:rsidRPr="006F4208">
              <w:rPr>
                <w:rFonts w:ascii="Arial" w:hAnsi="Arial" w:cs="Arial"/>
                <w:sz w:val="22"/>
                <w:szCs w:val="22"/>
              </w:rPr>
              <w:t>la  manipulation</w:t>
            </w:r>
            <w:proofErr w:type="gramEnd"/>
            <w:r w:rsidRPr="006F420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6F4208">
              <w:rPr>
                <w:rFonts w:ascii="Arial" w:hAnsi="Arial" w:cs="Arial"/>
                <w:sz w:val="22"/>
                <w:szCs w:val="22"/>
              </w:rPr>
              <w:br/>
              <w:t>où ?................................................</w:t>
            </w:r>
            <w:r w:rsidR="00C3202E">
              <w:rPr>
                <w:rFonts w:ascii="Arial" w:hAnsi="Arial" w:cs="Arial"/>
                <w:sz w:val="22"/>
                <w:szCs w:val="22"/>
              </w:rPr>
              <w:t>..</w:t>
            </w:r>
            <w:r w:rsidRPr="006F4208">
              <w:rPr>
                <w:rFonts w:ascii="Arial" w:hAnsi="Arial" w:cs="Arial"/>
                <w:sz w:val="22"/>
                <w:szCs w:val="22"/>
              </w:rPr>
              <w:t>....</w:t>
            </w:r>
            <w:r w:rsidR="00C3202E">
              <w:rPr>
                <w:rFonts w:ascii="Arial" w:hAnsi="Arial" w:cs="Arial"/>
                <w:sz w:val="22"/>
                <w:szCs w:val="22"/>
              </w:rPr>
              <w:br/>
              <w:t>……………………………………….……</w:t>
            </w:r>
          </w:p>
          <w:p w14:paraId="066A2EDB" w14:textId="77777777" w:rsidR="008E5D9B" w:rsidRDefault="008E5D9B" w:rsidP="00D860DB">
            <w:pPr>
              <w:pStyle w:val="Paragraphedeliste"/>
              <w:numPr>
                <w:ilvl w:val="0"/>
                <w:numId w:val="16"/>
              </w:numPr>
              <w:spacing w:line="360" w:lineRule="auto"/>
              <w:ind w:left="620" w:hanging="425"/>
              <w:rPr>
                <w:rFonts w:ascii="Arial" w:hAnsi="Arial" w:cs="Arial"/>
                <w:sz w:val="22"/>
                <w:szCs w:val="22"/>
              </w:rPr>
            </w:pPr>
            <w:r w:rsidRPr="006F4208">
              <w:rPr>
                <w:rFonts w:ascii="Arial" w:hAnsi="Arial" w:cs="Arial"/>
                <w:sz w:val="22"/>
                <w:szCs w:val="22"/>
              </w:rPr>
              <w:t>Prothèses ?</w:t>
            </w:r>
            <w:r w:rsidRPr="006F4208">
              <w:rPr>
                <w:rFonts w:ascii="Arial" w:hAnsi="Arial" w:cs="Arial"/>
                <w:sz w:val="22"/>
                <w:szCs w:val="22"/>
              </w:rPr>
              <w:br/>
              <w:t>Si oui, lesquelles ?</w:t>
            </w:r>
            <w:r w:rsidR="00C3202E">
              <w:rPr>
                <w:rFonts w:ascii="Arial" w:hAnsi="Arial" w:cs="Arial"/>
                <w:sz w:val="22"/>
                <w:szCs w:val="22"/>
              </w:rPr>
              <w:br/>
              <w:t>…………………………………………...</w:t>
            </w:r>
            <w:r w:rsidR="00C3202E">
              <w:rPr>
                <w:rFonts w:ascii="Arial" w:hAnsi="Arial" w:cs="Arial"/>
                <w:sz w:val="22"/>
                <w:szCs w:val="22"/>
              </w:rPr>
              <w:br/>
              <w:t>…………………………………</w:t>
            </w:r>
            <w:proofErr w:type="gramStart"/>
            <w:r w:rsidR="00C3202E">
              <w:rPr>
                <w:rFonts w:ascii="Arial" w:hAnsi="Arial" w:cs="Arial"/>
                <w:sz w:val="22"/>
                <w:szCs w:val="22"/>
              </w:rPr>
              <w:t>…….</w:t>
            </w:r>
            <w:proofErr w:type="gramEnd"/>
            <w:r w:rsidR="00C3202E">
              <w:rPr>
                <w:rFonts w:ascii="Arial" w:hAnsi="Arial" w:cs="Arial"/>
                <w:sz w:val="22"/>
                <w:szCs w:val="22"/>
              </w:rPr>
              <w:t>.….</w:t>
            </w:r>
          </w:p>
          <w:p w14:paraId="32944B12" w14:textId="77777777" w:rsidR="00D860DB" w:rsidRDefault="00D860DB" w:rsidP="00D860DB">
            <w:pPr>
              <w:pStyle w:val="Paragraphedeliste"/>
              <w:numPr>
                <w:ilvl w:val="0"/>
                <w:numId w:val="16"/>
              </w:numPr>
              <w:spacing w:line="360" w:lineRule="auto"/>
              <w:ind w:left="620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Matériel d’ostéosynthèse</w:t>
            </w:r>
          </w:p>
          <w:p w14:paraId="7E10BE43" w14:textId="77777777" w:rsidR="00D860DB" w:rsidRDefault="00D860DB" w:rsidP="00D860DB">
            <w:pPr>
              <w:pStyle w:val="Paragraphedeliste"/>
              <w:numPr>
                <w:ilvl w:val="0"/>
                <w:numId w:val="16"/>
              </w:numPr>
              <w:spacing w:line="360" w:lineRule="auto"/>
              <w:ind w:left="620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Précautions particulières……</w:t>
            </w:r>
            <w:proofErr w:type="gramStart"/>
            <w:r w:rsidR="00C3202E">
              <w:rPr>
                <w:rFonts w:ascii="Arial" w:hAnsi="Arial" w:cs="Arial"/>
                <w:sz w:val="22"/>
                <w:szCs w:val="22"/>
              </w:rPr>
              <w:t>…….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>…..</w:t>
            </w:r>
            <w:r w:rsidR="00C3202E">
              <w:rPr>
                <w:rFonts w:ascii="Arial" w:hAnsi="Arial" w:cs="Arial"/>
                <w:sz w:val="22"/>
                <w:szCs w:val="22"/>
              </w:rPr>
              <w:br/>
              <w:t>……………………………………………</w:t>
            </w:r>
            <w:r w:rsidR="00C3202E">
              <w:rPr>
                <w:rFonts w:ascii="Arial" w:hAnsi="Arial" w:cs="Arial"/>
                <w:sz w:val="22"/>
                <w:szCs w:val="22"/>
              </w:rPr>
              <w:br/>
              <w:t>……………………………………………</w:t>
            </w:r>
          </w:p>
          <w:p w14:paraId="6360108A" w14:textId="77777777" w:rsidR="00D860DB" w:rsidRPr="006F4208" w:rsidRDefault="00D860DB" w:rsidP="00D860DB">
            <w:pPr>
              <w:pStyle w:val="Paragraphedeliste"/>
              <w:numPr>
                <w:ilvl w:val="0"/>
                <w:numId w:val="16"/>
              </w:numPr>
              <w:spacing w:line="360" w:lineRule="auto"/>
              <w:ind w:left="620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Divers……</w:t>
            </w:r>
            <w:r w:rsidR="00C3202E">
              <w:rPr>
                <w:rFonts w:ascii="Arial" w:hAnsi="Arial" w:cs="Arial"/>
                <w:sz w:val="22"/>
                <w:szCs w:val="22"/>
              </w:rPr>
              <w:t>…………………………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…….</w:t>
            </w:r>
            <w:proofErr w:type="gramEnd"/>
            <w:r w:rsidR="00C3202E">
              <w:rPr>
                <w:rFonts w:ascii="Arial" w:hAnsi="Arial" w:cs="Arial"/>
                <w:sz w:val="22"/>
                <w:szCs w:val="22"/>
              </w:rPr>
              <w:br/>
              <w:t>……………………………………………</w:t>
            </w:r>
          </w:p>
          <w:p w14:paraId="7767763D" w14:textId="77777777" w:rsidR="006F4208" w:rsidRPr="006F4208" w:rsidRDefault="006F4208" w:rsidP="006F4208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  <w:highlight w:val="lightGray"/>
                <w:u w:val="single"/>
              </w:rPr>
            </w:pPr>
          </w:p>
        </w:tc>
        <w:tc>
          <w:tcPr>
            <w:tcW w:w="236" w:type="dxa"/>
            <w:shd w:val="clear" w:color="auto" w:fill="D9D9D9" w:themeFill="background1" w:themeFillShade="D9"/>
          </w:tcPr>
          <w:p w14:paraId="573008E1" w14:textId="77777777" w:rsidR="008E5D9B" w:rsidRPr="00E17F2E" w:rsidRDefault="00E439C7" w:rsidP="00EC290C">
            <w:pPr>
              <w:rPr>
                <w:rFonts w:ascii="Arial" w:hAnsi="Arial" w:cs="Arial"/>
                <w:b/>
              </w:rPr>
            </w:pPr>
            <w:r>
              <w:rPr>
                <w:rFonts w:ascii="Cambria Math" w:hAnsi="Cambria Math" w:cs="Arial"/>
                <w:b/>
                <w:i/>
                <w:noProof/>
                <w:lang w:val="fr-BE" w:eastAsia="fr-BE"/>
              </w:rPr>
              <mc:AlternateContent>
                <mc:Choice Requires="wpc">
                  <w:drawing>
                    <wp:inline distT="0" distB="0" distL="0" distR="0" wp14:anchorId="5428DADD" wp14:editId="3E612DA5">
                      <wp:extent cx="222885" cy="133985"/>
                      <wp:effectExtent l="0" t="3175" r="0" b="0"/>
                      <wp:docPr id="178" name="Zone de dessin 17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170F5F7A" id="Zone de dessin 178" o:spid="_x0000_s1026" editas="canvas" style="width:17.55pt;height:10.55pt;mso-position-horizontal-relative:char;mso-position-vertical-relative:line" coordsize="222885,133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222885;height:133985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76" w:type="dxa"/>
          </w:tcPr>
          <w:p w14:paraId="68D1905A" w14:textId="77777777" w:rsidR="008E5D9B" w:rsidRDefault="008E5D9B" w:rsidP="00264B3B">
            <w:pPr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</w:pPr>
            <w:r w:rsidRPr="00EF10C4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Hygiène</w:t>
            </w:r>
          </w:p>
          <w:p w14:paraId="4A9BCD1F" w14:textId="77777777" w:rsidR="00D860DB" w:rsidRDefault="00D860DB" w:rsidP="00D860DB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 w:rsidRPr="00D860DB">
              <w:rPr>
                <w:rFonts w:ascii="Arial" w:hAnsi="Arial" w:cs="Arial"/>
                <w:sz w:val="22"/>
                <w:szCs w:val="22"/>
              </w:rPr>
              <w:t>Autonome</w:t>
            </w:r>
          </w:p>
          <w:p w14:paraId="561904D6" w14:textId="77777777" w:rsidR="00D860DB" w:rsidRDefault="00D860DB" w:rsidP="00D860DB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Toilette partielle au lavabo</w:t>
            </w:r>
          </w:p>
          <w:p w14:paraId="18DB7922" w14:textId="77777777" w:rsidR="00D860DB" w:rsidRPr="00D860DB" w:rsidRDefault="00D860DB" w:rsidP="005D3A72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0" w:firstLine="216"/>
              <w:rPr>
                <w:rFonts w:ascii="Arial" w:hAnsi="Arial" w:cs="Arial"/>
                <w:sz w:val="22"/>
                <w:szCs w:val="22"/>
              </w:rPr>
            </w:pPr>
            <w:r w:rsidRPr="00D860DB">
              <w:rPr>
                <w:rFonts w:ascii="Arial" w:hAnsi="Arial" w:cs="Arial"/>
                <w:sz w:val="22"/>
                <w:szCs w:val="22"/>
              </w:rPr>
              <w:t>Toilette complète</w:t>
            </w:r>
            <w:r w:rsidRPr="00D860DB">
              <w:rPr>
                <w:rFonts w:ascii="Arial" w:hAnsi="Arial" w:cs="Arial"/>
                <w:sz w:val="22"/>
                <w:szCs w:val="22"/>
              </w:rPr>
              <w:br/>
            </w:r>
            <w:r w:rsidRPr="00D860DB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Elimination </w:t>
            </w:r>
            <w:r w:rsidRPr="00D860DB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36C2DCB4" w14:textId="77777777" w:rsidR="00D860DB" w:rsidRDefault="00D860DB" w:rsidP="005D3A72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Incontinence : diurne</w:t>
            </w:r>
          </w:p>
          <w:p w14:paraId="6C99A693" w14:textId="77777777" w:rsidR="00D860DB" w:rsidRDefault="00D860DB" w:rsidP="005D3A72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            </w:t>
            </w:r>
            <w:proofErr w:type="gramStart"/>
            <w:r w:rsidR="00C3202E">
              <w:rPr>
                <w:rFonts w:ascii="Arial" w:hAnsi="Arial" w:cs="Arial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octurne</w:t>
            </w:r>
            <w:proofErr w:type="gramEnd"/>
          </w:p>
          <w:p w14:paraId="5D9856A7" w14:textId="77777777" w:rsidR="00D860DB" w:rsidRDefault="00D860DB" w:rsidP="005D3A72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Nécessité de langes</w:t>
            </w:r>
          </w:p>
          <w:p w14:paraId="38412B3F" w14:textId="77777777" w:rsidR="00D860DB" w:rsidRDefault="00D860DB" w:rsidP="005D3A72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Sonde</w:t>
            </w:r>
          </w:p>
          <w:p w14:paraId="3724DCEA" w14:textId="77777777" w:rsidR="00D860DB" w:rsidRPr="00D860DB" w:rsidRDefault="00D860DB" w:rsidP="005D3A72">
            <w:pPr>
              <w:pStyle w:val="Paragraphedeliste"/>
              <w:numPr>
                <w:ilvl w:val="0"/>
                <w:numId w:val="17"/>
              </w:numPr>
              <w:spacing w:line="360" w:lineRule="auto"/>
              <w:ind w:left="641" w:hanging="425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Sac à diurèse</w:t>
            </w:r>
          </w:p>
          <w:p w14:paraId="1C3BCC5C" w14:textId="77777777" w:rsidR="008E5D9B" w:rsidRPr="006557C9" w:rsidRDefault="008E5D9B" w:rsidP="00264B3B">
            <w:pPr>
              <w:rPr>
                <w:rFonts w:ascii="Arial" w:hAnsi="Arial" w:cs="Arial"/>
              </w:rPr>
            </w:pPr>
            <w:r w:rsidRPr="006557C9">
              <w:rPr>
                <w:rFonts w:ascii="Arial" w:hAnsi="Arial" w:cs="Arial"/>
                <w:b/>
                <w:i/>
                <w:u w:val="single"/>
              </w:rPr>
              <w:t>Alimentation</w:t>
            </w:r>
          </w:p>
          <w:p w14:paraId="3D1BA69C" w14:textId="77777777" w:rsidR="008E5D9B" w:rsidRPr="008E5D9B" w:rsidRDefault="008E5D9B" w:rsidP="008E5D9B"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6557C9">
              <w:rPr>
                <w:rFonts w:ascii="Arial" w:hAnsi="Arial" w:cs="Arial"/>
                <w:sz w:val="22"/>
                <w:szCs w:val="22"/>
              </w:rPr>
              <w:t>Sonde (gastrostomie</w:t>
            </w:r>
            <w:proofErr w:type="gramStart"/>
            <w:r w:rsidRPr="006557C9">
              <w:rPr>
                <w:rFonts w:ascii="Arial" w:hAnsi="Arial" w:cs="Arial"/>
                <w:sz w:val="22"/>
                <w:szCs w:val="22"/>
              </w:rPr>
              <w:t>…….</w:t>
            </w:r>
            <w:proofErr w:type="gramEnd"/>
            <w:r w:rsidRPr="006557C9">
              <w:rPr>
                <w:rFonts w:ascii="Arial" w:hAnsi="Arial" w:cs="Arial"/>
                <w:sz w:val="22"/>
                <w:szCs w:val="22"/>
              </w:rPr>
              <w:t>.)</w:t>
            </w:r>
          </w:p>
          <w:p w14:paraId="68D3898F" w14:textId="77777777" w:rsidR="008E5D9B" w:rsidRPr="008E5D9B" w:rsidRDefault="008E5D9B" w:rsidP="008E5D9B"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Problème de déglutition</w:t>
            </w:r>
          </w:p>
          <w:p w14:paraId="16511974" w14:textId="77777777" w:rsidR="008E5D9B" w:rsidRPr="008E5D9B" w:rsidRDefault="008E5D9B" w:rsidP="008E5D9B">
            <w:pPr>
              <w:spacing w:line="360" w:lineRule="auto"/>
              <w:rPr>
                <w:rFonts w:ascii="Arial" w:hAnsi="Arial" w:cs="Arial"/>
                <w:b/>
                <w:i/>
                <w:u w:val="single"/>
              </w:rPr>
            </w:pPr>
            <w:r w:rsidRPr="008E5D9B">
              <w:rPr>
                <w:rFonts w:ascii="Arial" w:hAnsi="Arial" w:cs="Arial"/>
                <w:b/>
                <w:i/>
                <w:u w:val="single"/>
              </w:rPr>
              <w:t>Respiration</w:t>
            </w:r>
          </w:p>
          <w:p w14:paraId="404A3D33" w14:textId="77777777" w:rsidR="008E5D9B" w:rsidRPr="008E5D9B" w:rsidRDefault="008E5D9B" w:rsidP="008E5D9B"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 xml:space="preserve">Asthmatique        </w:t>
            </w:r>
          </w:p>
          <w:p w14:paraId="7B1AA0FF" w14:textId="77777777" w:rsidR="008E5D9B" w:rsidRPr="008E5D9B" w:rsidRDefault="008E5D9B" w:rsidP="008E5D9B"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>Nécessité d’O²</w:t>
            </w:r>
          </w:p>
          <w:p w14:paraId="479F3DD0" w14:textId="77777777" w:rsidR="008E5D9B" w:rsidRPr="008E5D9B" w:rsidRDefault="008E5D9B" w:rsidP="008E5D9B"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>Nécessité d’aérosol</w:t>
            </w:r>
          </w:p>
          <w:p w14:paraId="4313330C" w14:textId="77777777" w:rsidR="008E5D9B" w:rsidRPr="008E5D9B" w:rsidRDefault="008E5D9B" w:rsidP="008E5D9B"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>Autre appareil respi</w:t>
            </w:r>
            <w:r>
              <w:rPr>
                <w:rFonts w:ascii="Arial" w:hAnsi="Arial" w:cs="Arial"/>
                <w:sz w:val="22"/>
                <w:szCs w:val="22"/>
              </w:rPr>
              <w:t>r</w:t>
            </w:r>
            <w:r w:rsidRPr="008E5D9B">
              <w:rPr>
                <w:rFonts w:ascii="Arial" w:hAnsi="Arial" w:cs="Arial"/>
                <w:sz w:val="22"/>
                <w:szCs w:val="22"/>
              </w:rPr>
              <w:t>atoire</w:t>
            </w:r>
          </w:p>
          <w:p w14:paraId="529A2F12" w14:textId="77777777" w:rsidR="008E5D9B" w:rsidRPr="008E5D9B" w:rsidRDefault="008E5D9B" w:rsidP="008E5D9B">
            <w:pPr>
              <w:spacing w:line="360" w:lineRule="auto"/>
              <w:rPr>
                <w:rFonts w:ascii="Arial" w:hAnsi="Arial" w:cs="Arial"/>
                <w:b/>
                <w:i/>
                <w:u w:val="single"/>
              </w:rPr>
            </w:pPr>
            <w:r w:rsidRPr="008E5D9B">
              <w:rPr>
                <w:rFonts w:ascii="Arial" w:hAnsi="Arial" w:cs="Arial"/>
                <w:b/>
                <w:i/>
                <w:u w:val="single"/>
              </w:rPr>
              <w:t>Soins</w:t>
            </w:r>
          </w:p>
          <w:p w14:paraId="000CABF8" w14:textId="77777777" w:rsidR="008E5D9B" w:rsidRPr="008E5D9B" w:rsidRDefault="008E5D9B" w:rsidP="005D3A72">
            <w:pPr>
              <w:pStyle w:val="Paragraphedeliste"/>
              <w:numPr>
                <w:ilvl w:val="0"/>
                <w:numId w:val="18"/>
              </w:num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>Pansements</w:t>
            </w:r>
          </w:p>
          <w:p w14:paraId="012E0830" w14:textId="77777777" w:rsidR="008E5D9B" w:rsidRPr="008E5D9B" w:rsidRDefault="008E5D9B" w:rsidP="005D3A72">
            <w:pPr>
              <w:pStyle w:val="Paragraphedeliste"/>
              <w:numPr>
                <w:ilvl w:val="0"/>
                <w:numId w:val="18"/>
              </w:numPr>
              <w:spacing w:line="360" w:lineRule="auto"/>
              <w:rPr>
                <w:rFonts w:ascii="Arial" w:hAnsi="Arial" w:cs="Arial"/>
              </w:rPr>
            </w:pPr>
            <w:r w:rsidRPr="008E5D9B">
              <w:rPr>
                <w:rFonts w:ascii="Arial" w:hAnsi="Arial" w:cs="Arial"/>
                <w:sz w:val="22"/>
                <w:szCs w:val="22"/>
              </w:rPr>
              <w:t>Plaies à soigner</w:t>
            </w:r>
          </w:p>
          <w:p w14:paraId="5DFCCAAA" w14:textId="77777777" w:rsidR="008E5D9B" w:rsidRPr="008E5D9B" w:rsidRDefault="008E5D9B" w:rsidP="005D3A72">
            <w:pPr>
              <w:pStyle w:val="Paragraphedeliste"/>
              <w:numPr>
                <w:ilvl w:val="0"/>
                <w:numId w:val="18"/>
              </w:num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Injections</w:t>
            </w:r>
          </w:p>
          <w:p w14:paraId="45F7D037" w14:textId="77777777" w:rsidR="008E5D9B" w:rsidRPr="00E17F2E" w:rsidRDefault="008E5D9B" w:rsidP="005D3A72">
            <w:pPr>
              <w:pStyle w:val="Paragraphedeliste"/>
              <w:numPr>
                <w:ilvl w:val="0"/>
                <w:numId w:val="18"/>
              </w:numPr>
              <w:spacing w:line="360" w:lineRule="auto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</w:rPr>
              <w:t>Autres</w:t>
            </w:r>
          </w:p>
        </w:tc>
        <w:tc>
          <w:tcPr>
            <w:tcW w:w="236" w:type="dxa"/>
            <w:shd w:val="clear" w:color="auto" w:fill="D9D9D9" w:themeFill="background1" w:themeFillShade="D9"/>
          </w:tcPr>
          <w:p w14:paraId="4EFB9ED4" w14:textId="77777777" w:rsidR="008E5D9B" w:rsidRPr="00E17F2E" w:rsidRDefault="00E439C7" w:rsidP="00EC29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val="fr-BE" w:eastAsia="fr-BE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3120F938" wp14:editId="5905B0DC">
                      <wp:simplePos x="0" y="0"/>
                      <wp:positionH relativeFrom="column">
                        <wp:posOffset>1583690</wp:posOffset>
                      </wp:positionH>
                      <wp:positionV relativeFrom="paragraph">
                        <wp:posOffset>3812540</wp:posOffset>
                      </wp:positionV>
                      <wp:extent cx="144145" cy="144145"/>
                      <wp:effectExtent l="8255" t="12065" r="9525" b="5715"/>
                      <wp:wrapNone/>
                      <wp:docPr id="4" name="AutoShape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145" cy="1441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0AF2E5B" id="AutoShape 217" o:spid="_x0000_s1026" style="position:absolute;margin-left:124.7pt;margin-top:300.2pt;width:11.35pt;height:11.3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val="fr-BE" w:eastAsia="fr-BE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4A5EC7C1" wp14:editId="31221D2B">
                      <wp:simplePos x="0" y="0"/>
                      <wp:positionH relativeFrom="column">
                        <wp:posOffset>1431290</wp:posOffset>
                      </wp:positionH>
                      <wp:positionV relativeFrom="paragraph">
                        <wp:posOffset>3660140</wp:posOffset>
                      </wp:positionV>
                      <wp:extent cx="144145" cy="144145"/>
                      <wp:effectExtent l="8255" t="12065" r="9525" b="5715"/>
                      <wp:wrapNone/>
                      <wp:docPr id="3" name="AutoShape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145" cy="1441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21B521F" id="AutoShape 216" o:spid="_x0000_s1026" style="position:absolute;margin-left:112.7pt;margin-top:288.2pt;width:11.35pt;height:11.3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val="fr-BE" w:eastAsia="fr-BE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04C5BD3C" wp14:editId="30F96CA2">
                      <wp:simplePos x="0" y="0"/>
                      <wp:positionH relativeFrom="column">
                        <wp:posOffset>1278890</wp:posOffset>
                      </wp:positionH>
                      <wp:positionV relativeFrom="paragraph">
                        <wp:posOffset>3507740</wp:posOffset>
                      </wp:positionV>
                      <wp:extent cx="144145" cy="144145"/>
                      <wp:effectExtent l="8255" t="12065" r="9525" b="5715"/>
                      <wp:wrapNone/>
                      <wp:docPr id="2" name="AutoShape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145" cy="1441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60A6492" id="AutoShape 215" o:spid="_x0000_s1026" style="position:absolute;margin-left:100.7pt;margin-top:276.2pt;width:11.35pt;height:11.3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val="fr-BE" w:eastAsia="fr-BE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6BC9416A" wp14:editId="22DF730D">
                      <wp:simplePos x="0" y="0"/>
                      <wp:positionH relativeFrom="column">
                        <wp:posOffset>1126490</wp:posOffset>
                      </wp:positionH>
                      <wp:positionV relativeFrom="paragraph">
                        <wp:posOffset>3355340</wp:posOffset>
                      </wp:positionV>
                      <wp:extent cx="144145" cy="144145"/>
                      <wp:effectExtent l="8255" t="12065" r="9525" b="5715"/>
                      <wp:wrapNone/>
                      <wp:docPr id="1" name="AutoShape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145" cy="14414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B4FE945" id="AutoShape 214" o:spid="_x0000_s1026" style="position:absolute;margin-left:88.7pt;margin-top:264.2pt;width:11.35pt;height:11.3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"/>
                  </w:pict>
                </mc:Fallback>
              </mc:AlternateContent>
            </w:r>
          </w:p>
          <w:p w14:paraId="2609047B" w14:textId="77777777" w:rsidR="008E5D9B" w:rsidRPr="00E17F2E" w:rsidRDefault="008E5D9B" w:rsidP="00EC290C">
            <w:pPr>
              <w:rPr>
                <w:rFonts w:ascii="Arial" w:hAnsi="Arial" w:cs="Arial"/>
              </w:rPr>
            </w:pPr>
          </w:p>
        </w:tc>
      </w:tr>
    </w:tbl>
    <w:p w14:paraId="1A83FA5F" w14:textId="77777777" w:rsidR="00CD1FBF" w:rsidRDefault="00CD1FBF" w:rsidP="0052507A"/>
    <w:sectPr w:rsidR="00CD1FBF" w:rsidSect="00C3202E">
      <w:headerReference w:type="default" r:id="rId7"/>
      <w:pgSz w:w="16838" w:h="11906" w:orient="landscape"/>
      <w:pgMar w:top="851" w:right="794" w:bottom="454" w:left="794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72091" w14:textId="77777777" w:rsidR="00EE13F7" w:rsidRDefault="00EE13F7" w:rsidP="00CE3E6F">
      <w:r>
        <w:separator/>
      </w:r>
    </w:p>
  </w:endnote>
  <w:endnote w:type="continuationSeparator" w:id="0">
    <w:p w14:paraId="7A1F2998" w14:textId="77777777" w:rsidR="00EE13F7" w:rsidRDefault="00EE13F7" w:rsidP="00CE3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C66C1" w14:textId="77777777" w:rsidR="00EE13F7" w:rsidRDefault="00EE13F7" w:rsidP="00CE3E6F">
      <w:r>
        <w:separator/>
      </w:r>
    </w:p>
  </w:footnote>
  <w:footnote w:type="continuationSeparator" w:id="0">
    <w:p w14:paraId="30C432C1" w14:textId="77777777" w:rsidR="00EE13F7" w:rsidRDefault="00EE13F7" w:rsidP="00CE3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F101B" w14:textId="77777777" w:rsidR="00C3202E" w:rsidRDefault="00C3202E">
    <w:pPr>
      <w:pStyle w:val="En-tte"/>
      <w:rPr>
        <w:rFonts w:ascii="Arial" w:hAnsi="Arial" w:cs="Arial"/>
        <w:sz w:val="22"/>
        <w:szCs w:val="22"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proofErr w:type="gramStart"/>
    <w:r w:rsidRPr="00C3202E">
      <w:rPr>
        <w:rFonts w:ascii="Arial" w:hAnsi="Arial" w:cs="Arial"/>
        <w:sz w:val="22"/>
        <w:szCs w:val="22"/>
      </w:rPr>
      <w:t>Annexe  2</w:t>
    </w:r>
    <w:proofErr w:type="gramEnd"/>
  </w:p>
  <w:p w14:paraId="3B899F52" w14:textId="77777777" w:rsidR="00C3202E" w:rsidRPr="00C3202E" w:rsidRDefault="00C3202E">
    <w:pPr>
      <w:pStyle w:val="En-tte"/>
      <w:rPr>
        <w:rFonts w:ascii="Arial" w:hAnsi="Arial" w:cs="Arial"/>
        <w:sz w:val="22"/>
        <w:szCs w:val="22"/>
      </w:rPr>
    </w:pPr>
  </w:p>
  <w:p w14:paraId="29B1D984" w14:textId="77777777" w:rsidR="00C3202E" w:rsidRDefault="00C3202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D737C"/>
    <w:multiLevelType w:val="hybridMultilevel"/>
    <w:tmpl w:val="0D6AFED0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82F98"/>
    <w:multiLevelType w:val="hybridMultilevel"/>
    <w:tmpl w:val="07467CD6"/>
    <w:lvl w:ilvl="0" w:tplc="0E6CC9FC">
      <w:start w:val="1"/>
      <w:numFmt w:val="bullet"/>
      <w:lvlText w:val="5"/>
      <w:lvlJc w:val="left"/>
      <w:pPr>
        <w:ind w:left="720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A47D8"/>
    <w:multiLevelType w:val="hybridMultilevel"/>
    <w:tmpl w:val="9CC0F0DA"/>
    <w:lvl w:ilvl="0" w:tplc="FBCC8BC4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11517795"/>
    <w:multiLevelType w:val="hybridMultilevel"/>
    <w:tmpl w:val="E3EC62F8"/>
    <w:lvl w:ilvl="0" w:tplc="FBCC8BC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0704CE"/>
    <w:multiLevelType w:val="hybridMultilevel"/>
    <w:tmpl w:val="0414E376"/>
    <w:lvl w:ilvl="0" w:tplc="0E6CC9FC">
      <w:start w:val="1"/>
      <w:numFmt w:val="bullet"/>
      <w:lvlText w:val="5"/>
      <w:lvlJc w:val="left"/>
      <w:pPr>
        <w:ind w:left="1004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57602C1"/>
    <w:multiLevelType w:val="hybridMultilevel"/>
    <w:tmpl w:val="CD387F34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E050E8"/>
    <w:multiLevelType w:val="hybridMultilevel"/>
    <w:tmpl w:val="12F0F5CA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883C56"/>
    <w:multiLevelType w:val="hybridMultilevel"/>
    <w:tmpl w:val="021656EE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BA616B"/>
    <w:multiLevelType w:val="hybridMultilevel"/>
    <w:tmpl w:val="2B6C5198"/>
    <w:lvl w:ilvl="0" w:tplc="FBCC8BC4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36B90B36"/>
    <w:multiLevelType w:val="hybridMultilevel"/>
    <w:tmpl w:val="97169026"/>
    <w:lvl w:ilvl="0" w:tplc="0E6CC9FC">
      <w:start w:val="1"/>
      <w:numFmt w:val="bullet"/>
      <w:lvlText w:val="5"/>
      <w:lvlJc w:val="left"/>
      <w:pPr>
        <w:ind w:left="720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A209A6"/>
    <w:multiLevelType w:val="hybridMultilevel"/>
    <w:tmpl w:val="9F9EE3FE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9558B2"/>
    <w:multiLevelType w:val="hybridMultilevel"/>
    <w:tmpl w:val="E8B06F60"/>
    <w:lvl w:ilvl="0" w:tplc="0E6CC9FC">
      <w:start w:val="1"/>
      <w:numFmt w:val="bullet"/>
      <w:lvlText w:val="5"/>
      <w:lvlJc w:val="left"/>
      <w:pPr>
        <w:ind w:left="1004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7DF6FE5"/>
    <w:multiLevelType w:val="hybridMultilevel"/>
    <w:tmpl w:val="D180B858"/>
    <w:lvl w:ilvl="0" w:tplc="0E6CC9FC">
      <w:start w:val="1"/>
      <w:numFmt w:val="bullet"/>
      <w:lvlText w:val="5"/>
      <w:lvlJc w:val="left"/>
      <w:pPr>
        <w:ind w:left="720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4799F"/>
    <w:multiLevelType w:val="hybridMultilevel"/>
    <w:tmpl w:val="3168DFF8"/>
    <w:lvl w:ilvl="0" w:tplc="0E6CC9FC">
      <w:start w:val="1"/>
      <w:numFmt w:val="bullet"/>
      <w:lvlText w:val="5"/>
      <w:lvlJc w:val="left"/>
      <w:pPr>
        <w:ind w:left="1440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85D797F"/>
    <w:multiLevelType w:val="hybridMultilevel"/>
    <w:tmpl w:val="B3845A5E"/>
    <w:lvl w:ilvl="0" w:tplc="0E6CC9FC">
      <w:start w:val="1"/>
      <w:numFmt w:val="bullet"/>
      <w:lvlText w:val="5"/>
      <w:lvlJc w:val="left"/>
      <w:pPr>
        <w:ind w:left="867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5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7" w:hanging="360"/>
      </w:pPr>
      <w:rPr>
        <w:rFonts w:ascii="Wingdings" w:hAnsi="Wingdings" w:hint="default"/>
      </w:rPr>
    </w:lvl>
  </w:abstractNum>
  <w:abstractNum w:abstractNumId="15" w15:restartNumberingAfterBreak="0">
    <w:nsid w:val="6BD639CD"/>
    <w:multiLevelType w:val="hybridMultilevel"/>
    <w:tmpl w:val="B7D291E0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5A606A"/>
    <w:multiLevelType w:val="hybridMultilevel"/>
    <w:tmpl w:val="27CC177A"/>
    <w:lvl w:ilvl="0" w:tplc="FBCC8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691DA2"/>
    <w:multiLevelType w:val="hybridMultilevel"/>
    <w:tmpl w:val="97D42224"/>
    <w:lvl w:ilvl="0" w:tplc="0E6CC9FC">
      <w:start w:val="1"/>
      <w:numFmt w:val="bullet"/>
      <w:lvlText w:val="5"/>
      <w:lvlJc w:val="left"/>
      <w:pPr>
        <w:ind w:left="720" w:hanging="360"/>
      </w:pPr>
      <w:rPr>
        <w:rFonts w:ascii="Wingdings 2" w:hAnsi="Wingdings 2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6960941">
    <w:abstractNumId w:val="17"/>
  </w:num>
  <w:num w:numId="2" w16cid:durableId="1865315593">
    <w:abstractNumId w:val="16"/>
  </w:num>
  <w:num w:numId="3" w16cid:durableId="274214763">
    <w:abstractNumId w:val="9"/>
  </w:num>
  <w:num w:numId="4" w16cid:durableId="828523605">
    <w:abstractNumId w:val="10"/>
  </w:num>
  <w:num w:numId="5" w16cid:durableId="1209612239">
    <w:abstractNumId w:val="15"/>
  </w:num>
  <w:num w:numId="6" w16cid:durableId="200677189">
    <w:abstractNumId w:val="7"/>
  </w:num>
  <w:num w:numId="7" w16cid:durableId="1604147417">
    <w:abstractNumId w:val="3"/>
  </w:num>
  <w:num w:numId="8" w16cid:durableId="768745526">
    <w:abstractNumId w:val="2"/>
  </w:num>
  <w:num w:numId="9" w16cid:durableId="1875968354">
    <w:abstractNumId w:val="0"/>
  </w:num>
  <w:num w:numId="10" w16cid:durableId="1064990386">
    <w:abstractNumId w:val="6"/>
  </w:num>
  <w:num w:numId="11" w16cid:durableId="480972776">
    <w:abstractNumId w:val="5"/>
  </w:num>
  <w:num w:numId="12" w16cid:durableId="794173544">
    <w:abstractNumId w:val="8"/>
  </w:num>
  <w:num w:numId="13" w16cid:durableId="1785685845">
    <w:abstractNumId w:val="13"/>
  </w:num>
  <w:num w:numId="14" w16cid:durableId="335618292">
    <w:abstractNumId w:val="4"/>
  </w:num>
  <w:num w:numId="15" w16cid:durableId="796028917">
    <w:abstractNumId w:val="11"/>
  </w:num>
  <w:num w:numId="16" w16cid:durableId="32384016">
    <w:abstractNumId w:val="14"/>
  </w:num>
  <w:num w:numId="17" w16cid:durableId="988047899">
    <w:abstractNumId w:val="12"/>
  </w:num>
  <w:num w:numId="18" w16cid:durableId="15848729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8CE"/>
    <w:rsid w:val="000168CE"/>
    <w:rsid w:val="0004434F"/>
    <w:rsid w:val="000811DC"/>
    <w:rsid w:val="00086550"/>
    <w:rsid w:val="000C45BD"/>
    <w:rsid w:val="00136316"/>
    <w:rsid w:val="0017475C"/>
    <w:rsid w:val="001B3A99"/>
    <w:rsid w:val="00264B3B"/>
    <w:rsid w:val="002672D7"/>
    <w:rsid w:val="00282060"/>
    <w:rsid w:val="00287C98"/>
    <w:rsid w:val="002E7770"/>
    <w:rsid w:val="00310084"/>
    <w:rsid w:val="00330D29"/>
    <w:rsid w:val="003A2A15"/>
    <w:rsid w:val="00436927"/>
    <w:rsid w:val="004961D9"/>
    <w:rsid w:val="004B77DB"/>
    <w:rsid w:val="004D3D7D"/>
    <w:rsid w:val="004D616E"/>
    <w:rsid w:val="004E4F99"/>
    <w:rsid w:val="004E51D0"/>
    <w:rsid w:val="0052507A"/>
    <w:rsid w:val="00530032"/>
    <w:rsid w:val="00553130"/>
    <w:rsid w:val="00556526"/>
    <w:rsid w:val="005D3A72"/>
    <w:rsid w:val="00654F16"/>
    <w:rsid w:val="006557C9"/>
    <w:rsid w:val="006A549B"/>
    <w:rsid w:val="006D2DBF"/>
    <w:rsid w:val="006E2C14"/>
    <w:rsid w:val="006F4208"/>
    <w:rsid w:val="007816F3"/>
    <w:rsid w:val="007D2648"/>
    <w:rsid w:val="00824896"/>
    <w:rsid w:val="0084563D"/>
    <w:rsid w:val="008E5D9B"/>
    <w:rsid w:val="0096767F"/>
    <w:rsid w:val="00972C88"/>
    <w:rsid w:val="009B1DEA"/>
    <w:rsid w:val="009F46E9"/>
    <w:rsid w:val="00A115A7"/>
    <w:rsid w:val="00C3202E"/>
    <w:rsid w:val="00C80E3C"/>
    <w:rsid w:val="00CD1FBF"/>
    <w:rsid w:val="00CE3E6F"/>
    <w:rsid w:val="00D860DB"/>
    <w:rsid w:val="00DE561A"/>
    <w:rsid w:val="00E05BF4"/>
    <w:rsid w:val="00E10EF0"/>
    <w:rsid w:val="00E439C7"/>
    <w:rsid w:val="00E5060E"/>
    <w:rsid w:val="00EA432E"/>
    <w:rsid w:val="00EE13F7"/>
    <w:rsid w:val="00EF10C4"/>
    <w:rsid w:val="00EF55AD"/>
    <w:rsid w:val="00FA5118"/>
    <w:rsid w:val="00FC1F7C"/>
    <w:rsid w:val="00FE2DB8"/>
    <w:rsid w:val="00FF3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92590"/>
  <w15:docId w15:val="{45E2CC60-0C1F-43EC-BC1E-5A2684D61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8CE"/>
    <w:rPr>
      <w:rFonts w:ascii="Times New Roman" w:eastAsia="Times New Roman" w:hAnsi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0168CE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0168CE"/>
    <w:rPr>
      <w:rFonts w:ascii="Calibri" w:eastAsia="Calibri" w:hAnsi="Calibri" w:cs="Times New Roman"/>
    </w:rPr>
  </w:style>
  <w:style w:type="character" w:styleId="Textedelespacerserv">
    <w:name w:val="Placeholder Text"/>
    <w:basedOn w:val="Policepardfaut"/>
    <w:uiPriority w:val="99"/>
    <w:semiHidden/>
    <w:rsid w:val="00EF10C4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F10C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10C4"/>
    <w:rPr>
      <w:rFonts w:ascii="Tahoma" w:eastAsia="Times New Roman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F10C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C3202E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C3202E"/>
    <w:rPr>
      <w:rFonts w:ascii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439C7"/>
    <w:pPr>
      <w:spacing w:before="100" w:beforeAutospacing="1" w:after="100" w:afterAutospacing="1"/>
    </w:pPr>
    <w:rPr>
      <w:rFonts w:eastAsiaTheme="minorEastAsia"/>
      <w:lang w:val="fr-BE"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176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Bernadette Charlier</dc:creator>
  <cp:lastModifiedBy>Maggy Nockels</cp:lastModifiedBy>
  <cp:revision>2</cp:revision>
  <cp:lastPrinted>2015-05-26T09:41:00Z</cp:lastPrinted>
  <dcterms:created xsi:type="dcterms:W3CDTF">2022-05-25T10:05:00Z</dcterms:created>
  <dcterms:modified xsi:type="dcterms:W3CDTF">2022-05-25T10:05:00Z</dcterms:modified>
</cp:coreProperties>
</file>